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64" w:rsidRDefault="008B2064"/>
    <w:p w:rsidR="008B2064" w:rsidRDefault="008B2064"/>
    <w:p w:rsidR="00D6661C" w:rsidRDefault="00D6661C">
      <w:pPr>
        <w:rPr>
          <w:rFonts w:ascii="Secca KjG" w:hAnsi="Secca KjG"/>
        </w:rPr>
      </w:pPr>
    </w:p>
    <w:p w:rsidR="00D6661C" w:rsidRDefault="00D6661C">
      <w:pPr>
        <w:rPr>
          <w:rFonts w:ascii="Secca KjG" w:hAnsi="Secca KjG"/>
        </w:rPr>
      </w:pPr>
    </w:p>
    <w:p w:rsidR="008B2064" w:rsidRPr="00C7637C" w:rsidRDefault="008B2064">
      <w:pPr>
        <w:rPr>
          <w:rFonts w:ascii="Secca KjG" w:hAnsi="Secca KjG"/>
        </w:rPr>
      </w:pPr>
      <w:r w:rsidRPr="00C7637C">
        <w:rPr>
          <w:rFonts w:ascii="Secca KjG" w:hAnsi="Secca KjG"/>
        </w:rPr>
        <w:t xml:space="preserve">An </w:t>
      </w:r>
    </w:p>
    <w:p w:rsidR="008B2064" w:rsidRPr="00C7637C" w:rsidRDefault="008B2064">
      <w:pPr>
        <w:rPr>
          <w:rFonts w:ascii="Secca KjG" w:hAnsi="Secca KjG"/>
        </w:rPr>
      </w:pPr>
      <w:r w:rsidRPr="00C7637C">
        <w:rPr>
          <w:rFonts w:ascii="Secca KjG" w:hAnsi="Secca KjG"/>
        </w:rPr>
        <w:t>KjG Diözesanverband Freiburg</w:t>
      </w:r>
    </w:p>
    <w:p w:rsidR="008B2064" w:rsidRPr="00C7637C" w:rsidRDefault="008B2064" w:rsidP="008B2064">
      <w:pPr>
        <w:rPr>
          <w:rFonts w:ascii="Secca KjG" w:hAnsi="Secca KjG"/>
        </w:rPr>
      </w:pPr>
      <w:proofErr w:type="spellStart"/>
      <w:r w:rsidRPr="00C7637C">
        <w:rPr>
          <w:rFonts w:ascii="Secca KjG" w:hAnsi="Secca KjG"/>
        </w:rPr>
        <w:t>Diözensanleitung</w:t>
      </w:r>
      <w:proofErr w:type="spellEnd"/>
    </w:p>
    <w:p w:rsidR="008B2064" w:rsidRPr="00C7637C" w:rsidRDefault="008B2064" w:rsidP="008B2064">
      <w:pPr>
        <w:rPr>
          <w:rFonts w:ascii="Secca KjG" w:hAnsi="Secca KjG"/>
        </w:rPr>
      </w:pPr>
      <w:proofErr w:type="spellStart"/>
      <w:r w:rsidRPr="00C7637C">
        <w:rPr>
          <w:rFonts w:ascii="Secca KjG" w:hAnsi="Secca KjG"/>
        </w:rPr>
        <w:t>Okenstraße</w:t>
      </w:r>
      <w:proofErr w:type="spellEnd"/>
      <w:r w:rsidRPr="00C7637C">
        <w:rPr>
          <w:rFonts w:ascii="Secca KjG" w:hAnsi="Secca KjG"/>
        </w:rPr>
        <w:t xml:space="preserve"> 15</w:t>
      </w:r>
    </w:p>
    <w:p w:rsidR="008B2064" w:rsidRPr="00C7637C" w:rsidRDefault="008B2064" w:rsidP="008B2064">
      <w:pPr>
        <w:rPr>
          <w:rFonts w:ascii="Secca KjG" w:hAnsi="Secca KjG"/>
        </w:rPr>
      </w:pPr>
      <w:r w:rsidRPr="00C7637C">
        <w:rPr>
          <w:rFonts w:ascii="Secca KjG" w:hAnsi="Secca KjG"/>
        </w:rPr>
        <w:t>79108 Freiburg im Breisgau</w:t>
      </w:r>
    </w:p>
    <w:p w:rsidR="008B2064" w:rsidRDefault="008B2064"/>
    <w:p w:rsidR="008B2064" w:rsidRDefault="008B2064">
      <w:pPr>
        <w:rPr>
          <w:b/>
          <w:sz w:val="24"/>
        </w:rPr>
      </w:pPr>
    </w:p>
    <w:p w:rsidR="00D6661C" w:rsidRDefault="00D6661C">
      <w:pPr>
        <w:rPr>
          <w:rFonts w:ascii="Secca KjG" w:hAnsi="Secca KjG"/>
          <w:b/>
          <w:sz w:val="32"/>
        </w:rPr>
      </w:pPr>
    </w:p>
    <w:p w:rsidR="00D6661C" w:rsidRDefault="00D6661C">
      <w:pPr>
        <w:rPr>
          <w:rFonts w:ascii="Secca KjG" w:hAnsi="Secca KjG"/>
          <w:b/>
          <w:sz w:val="32"/>
        </w:rPr>
      </w:pPr>
    </w:p>
    <w:p w:rsidR="008B2064" w:rsidRPr="00C7637C" w:rsidRDefault="008B2064">
      <w:pPr>
        <w:rPr>
          <w:rFonts w:ascii="Secca KjG" w:hAnsi="Secca KjG"/>
          <w:b/>
          <w:sz w:val="32"/>
        </w:rPr>
      </w:pPr>
      <w:r w:rsidRPr="00C7637C">
        <w:rPr>
          <w:rFonts w:ascii="Secca KjG" w:hAnsi="Secca KjG"/>
          <w:b/>
          <w:sz w:val="32"/>
        </w:rPr>
        <w:t>Antrag zur Bildung einer Kooperation</w:t>
      </w:r>
    </w:p>
    <w:p w:rsidR="008B2064" w:rsidRDefault="008B2064">
      <w:pPr>
        <w:rPr>
          <w:b/>
          <w:sz w:val="24"/>
        </w:rPr>
      </w:pPr>
    </w:p>
    <w:p w:rsidR="00D6661C" w:rsidRPr="008B2064" w:rsidRDefault="00D6661C">
      <w:pPr>
        <w:rPr>
          <w:b/>
          <w:sz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7637C" w:rsidRPr="008B2064" w:rsidTr="00C7637C">
        <w:trPr>
          <w:trHeight w:val="41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57" w:type="dxa"/>
              <w:bottom w:w="57" w:type="dxa"/>
            </w:tcMar>
            <w:vAlign w:val="center"/>
            <w:hideMark/>
          </w:tcPr>
          <w:p w:rsidR="00C7637C" w:rsidRPr="00C7637C" w:rsidRDefault="00C7637C" w:rsidP="00C7637C">
            <w:pPr>
              <w:spacing w:line="240" w:lineRule="auto"/>
              <w:ind w:right="3783"/>
              <w:rPr>
                <w:rFonts w:ascii="Secca KjG" w:eastAsia="Times New Roman" w:hAnsi="Secca KjG" w:cs="Calibri"/>
                <w:b/>
                <w:iCs/>
                <w:sz w:val="24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>Kooperation</w:t>
            </w:r>
          </w:p>
        </w:tc>
      </w:tr>
      <w:tr w:rsidR="008B2064" w:rsidRPr="008B2064" w:rsidTr="00C7637C">
        <w:trPr>
          <w:trHeight w:val="3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8B2064" w:rsidRPr="008B2064" w:rsidRDefault="008B2064" w:rsidP="00C7637C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color w:val="000000"/>
                <w:lang w:eastAsia="de-DE"/>
              </w:rPr>
              <w:t>Name der Kooperation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8B2064" w:rsidRPr="008B2064" w:rsidRDefault="008B2064" w:rsidP="00C7637C">
            <w:pPr>
              <w:ind w:right="3783"/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8B2064" w:rsidRPr="008B2064" w:rsidTr="00C7637C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8B2064" w:rsidRPr="00C7637C" w:rsidRDefault="008B2064" w:rsidP="00C7637C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color w:val="000000"/>
                <w:lang w:eastAsia="de-DE"/>
              </w:rPr>
              <w:t xml:space="preserve">Beteiligte Ortsgruppen </w:t>
            </w:r>
          </w:p>
          <w:p w:rsidR="008B2064" w:rsidRPr="008B2064" w:rsidRDefault="008B2064" w:rsidP="00C7637C">
            <w:pPr>
              <w:rPr>
                <w:rFonts w:ascii="Secca KjG" w:eastAsia="Times New Roman" w:hAnsi="Secca KjG" w:cs="Calibri"/>
                <w:i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i/>
                <w:color w:val="000000"/>
                <w:lang w:eastAsia="de-DE"/>
              </w:rPr>
              <w:t xml:space="preserve">(inkl. </w:t>
            </w:r>
            <w:r w:rsidR="00C7637C" w:rsidRPr="008B2064">
              <w:rPr>
                <w:rFonts w:ascii="Secca KjG" w:eastAsia="Times New Roman" w:hAnsi="Secca KjG" w:cs="Calibri"/>
                <w:i/>
                <w:color w:val="000000"/>
                <w:lang w:eastAsia="de-DE"/>
              </w:rPr>
              <w:t>Gemeinde</w:t>
            </w:r>
            <w:r w:rsidRPr="008B2064">
              <w:rPr>
                <w:rFonts w:ascii="Secca KjG" w:eastAsia="Times New Roman" w:hAnsi="Secca KjG" w:cs="Calibri"/>
                <w:i/>
                <w:color w:val="000000"/>
                <w:lang w:eastAsia="de-DE"/>
              </w:rPr>
              <w:t xml:space="preserve"> und Stadt)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8B2064" w:rsidRDefault="008B2064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Pr="008B2064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8B2064" w:rsidRPr="008B2064" w:rsidTr="00C7637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8B2064" w:rsidRPr="00C7637C" w:rsidRDefault="008B2064" w:rsidP="00C7637C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color w:val="000000"/>
                <w:lang w:eastAsia="de-DE"/>
              </w:rPr>
              <w:t>Zweck</w:t>
            </w:r>
            <w:r w:rsidRPr="00C7637C">
              <w:rPr>
                <w:rFonts w:ascii="Secca KjG" w:eastAsia="Times New Roman" w:hAnsi="Secca KjG" w:cs="Calibri"/>
                <w:color w:val="000000"/>
                <w:lang w:eastAsia="de-DE"/>
              </w:rPr>
              <w:t xml:space="preserve"> der Kooperation</w:t>
            </w:r>
          </w:p>
          <w:p w:rsidR="008B2064" w:rsidRPr="008B2064" w:rsidRDefault="008B2064" w:rsidP="00C7637C">
            <w:pPr>
              <w:rPr>
                <w:rFonts w:ascii="Secca KjG" w:eastAsia="Times New Roman" w:hAnsi="Secca KjG" w:cs="Calibri"/>
                <w:i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i/>
                <w:color w:val="000000"/>
                <w:sz w:val="20"/>
                <w:lang w:eastAsia="de-DE"/>
              </w:rPr>
              <w:t>(muss den Zielen und Grundlagen der KJG entsprechen)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8B2064" w:rsidRDefault="008B2064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C7637C" w:rsidRPr="008B2064" w:rsidRDefault="00C7637C" w:rsidP="00C7637C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D6661C" w:rsidRPr="008B2064" w:rsidTr="00C7637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Pr="00C7637C" w:rsidRDefault="00D6661C" w:rsidP="00F02181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color w:val="000000"/>
                <w:lang w:eastAsia="de-DE"/>
              </w:rPr>
              <w:t>Satzung</w:t>
            </w: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0"/>
                <w:szCs w:val="20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color w:val="000000"/>
                <w:sz w:val="20"/>
                <w:szCs w:val="20"/>
                <w:lang w:eastAsia="de-DE"/>
              </w:rPr>
              <w:t>(zutreffendes ankreuzen)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C7637C" w:rsidRDefault="00D6661C" w:rsidP="00F02181">
            <w:pPr>
              <w:rPr>
                <w:rFonts w:ascii="Secca KjG" w:eastAsia="Times New Roman" w:hAnsi="Secca KjG" w:cs="Calibri Light"/>
                <w:iCs/>
                <w:lang w:eastAsia="de-DE"/>
              </w:rPr>
            </w:pPr>
            <w:r w:rsidRPr="00C7637C">
              <w:rPr>
                <w:rFonts w:ascii="Calibri Light" w:eastAsia="Times New Roman" w:hAnsi="Calibri Light" w:cs="Calibri Light"/>
                <w:iCs/>
                <w:lang w:eastAsia="de-DE"/>
              </w:rPr>
              <w:t>⃝</w:t>
            </w:r>
            <w:r w:rsidRPr="00C7637C">
              <w:rPr>
                <w:rFonts w:ascii="Secca KjG" w:eastAsia="Times New Roman" w:hAnsi="Secca KjG" w:cs="Calibri Light"/>
                <w:iCs/>
                <w:lang w:eastAsia="de-DE"/>
              </w:rPr>
              <w:t xml:space="preserve"> Ja </w:t>
            </w:r>
            <w:r>
              <w:rPr>
                <w:rFonts w:ascii="Secca KjG" w:eastAsia="Times New Roman" w:hAnsi="Secca KjG" w:cs="Calibri Light"/>
                <w:iCs/>
                <w:lang w:eastAsia="de-DE"/>
              </w:rPr>
              <w:t>(bitte die Satzung an das Dokument anfügen)</w:t>
            </w:r>
          </w:p>
          <w:p w:rsidR="00D6661C" w:rsidRPr="008B2064" w:rsidRDefault="00D6661C" w:rsidP="00F02181">
            <w:pPr>
              <w:rPr>
                <w:rFonts w:ascii="Secca KjG" w:eastAsia="Times New Roman" w:hAnsi="Secca KjG" w:cs="Calibri Light"/>
                <w:iCs/>
                <w:lang w:eastAsia="de-DE"/>
              </w:rPr>
            </w:pPr>
            <w:r w:rsidRPr="00C7637C">
              <w:rPr>
                <w:rFonts w:ascii="Calibri Light" w:eastAsia="Times New Roman" w:hAnsi="Calibri Light" w:cs="Calibri Light"/>
                <w:iCs/>
                <w:lang w:eastAsia="de-DE"/>
              </w:rPr>
              <w:t>⃝</w:t>
            </w:r>
            <w:r w:rsidRPr="00C7637C">
              <w:rPr>
                <w:rFonts w:ascii="Secca KjG" w:eastAsia="Times New Roman" w:hAnsi="Secca KjG" w:cs="Calibri Light"/>
                <w:iCs/>
                <w:lang w:eastAsia="de-DE"/>
              </w:rPr>
              <w:t xml:space="preserve"> Nein</w:t>
            </w:r>
          </w:p>
        </w:tc>
      </w:tr>
      <w:tr w:rsidR="00D6661C" w:rsidRPr="008B2064" w:rsidTr="00C7637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>
              <w:rPr>
                <w:rFonts w:ascii="Secca KjG" w:eastAsia="Times New Roman" w:hAnsi="Secca KjG" w:cs="Calibri"/>
                <w:color w:val="000000"/>
                <w:lang w:eastAsia="de-DE"/>
              </w:rPr>
              <w:t>Beginn der Kooperation</w:t>
            </w:r>
            <w:r>
              <w:rPr>
                <w:rFonts w:ascii="Secca KjG" w:eastAsia="Times New Roman" w:hAnsi="Secca KjG" w:cs="Calibri"/>
                <w:color w:val="000000"/>
                <w:lang w:eastAsia="de-DE"/>
              </w:rPr>
              <w:br/>
            </w:r>
            <w:r w:rsidRPr="00D6661C">
              <w:rPr>
                <w:rFonts w:ascii="Secca KjG" w:eastAsia="Times New Roman" w:hAnsi="Secca KjG" w:cs="Calibri"/>
                <w:i/>
                <w:color w:val="000000"/>
                <w:sz w:val="20"/>
                <w:lang w:eastAsia="de-DE"/>
              </w:rPr>
              <w:t>(Datum eintragen)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C7637C" w:rsidRDefault="00D6661C" w:rsidP="00D6661C">
            <w:pPr>
              <w:rPr>
                <w:rFonts w:ascii="Calibri Light" w:eastAsia="Times New Roman" w:hAnsi="Calibri Light" w:cs="Calibri Light"/>
                <w:iCs/>
                <w:lang w:eastAsia="de-DE"/>
              </w:rPr>
            </w:pPr>
          </w:p>
        </w:tc>
      </w:tr>
      <w:tr w:rsidR="00D6661C" w:rsidRPr="008B2064" w:rsidTr="00C7637C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>
              <w:rPr>
                <w:rFonts w:ascii="Secca KjG" w:eastAsia="Times New Roman" w:hAnsi="Secca KjG" w:cs="Calibri"/>
                <w:color w:val="000000"/>
                <w:lang w:eastAsia="de-DE"/>
              </w:rPr>
              <w:t>Dauer der Kooperation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C7637C" w:rsidRDefault="00D6661C" w:rsidP="00D6661C">
            <w:pPr>
              <w:rPr>
                <w:rFonts w:ascii="Secca KjG" w:eastAsia="Times New Roman" w:hAnsi="Secca KjG" w:cs="Calibri Light"/>
                <w:iCs/>
                <w:lang w:eastAsia="de-DE"/>
              </w:rPr>
            </w:pPr>
            <w:r w:rsidRPr="00C7637C">
              <w:rPr>
                <w:rFonts w:ascii="Calibri Light" w:eastAsia="Times New Roman" w:hAnsi="Calibri Light" w:cs="Calibri Light"/>
                <w:iCs/>
                <w:lang w:eastAsia="de-DE"/>
              </w:rPr>
              <w:t>⃝</w:t>
            </w:r>
            <w:r w:rsidRPr="00C7637C">
              <w:rPr>
                <w:rFonts w:ascii="Secca KjG" w:eastAsia="Times New Roman" w:hAnsi="Secca KjG" w:cs="Calibri Light"/>
                <w:iCs/>
                <w:lang w:eastAsia="de-DE"/>
              </w:rPr>
              <w:t xml:space="preserve"> </w:t>
            </w:r>
            <w:r>
              <w:rPr>
                <w:rFonts w:ascii="Secca KjG" w:eastAsia="Times New Roman" w:hAnsi="Secca KjG" w:cs="Calibri Light"/>
                <w:iCs/>
                <w:lang w:eastAsia="de-DE"/>
              </w:rPr>
              <w:t>auf Dauer, bis zur Auflösung</w:t>
            </w:r>
          </w:p>
          <w:p w:rsidR="00D6661C" w:rsidRPr="00C7637C" w:rsidRDefault="00D6661C" w:rsidP="00D6661C">
            <w:pPr>
              <w:rPr>
                <w:rFonts w:ascii="Calibri Light" w:eastAsia="Times New Roman" w:hAnsi="Calibri Light" w:cs="Calibri Light"/>
                <w:iCs/>
                <w:lang w:eastAsia="de-DE"/>
              </w:rPr>
            </w:pPr>
            <w:r w:rsidRPr="00C7637C">
              <w:rPr>
                <w:rFonts w:ascii="Calibri Light" w:eastAsia="Times New Roman" w:hAnsi="Calibri Light" w:cs="Calibri Light"/>
                <w:iCs/>
                <w:lang w:eastAsia="de-DE"/>
              </w:rPr>
              <w:t>⃝</w:t>
            </w:r>
            <w:r w:rsidRPr="00C7637C">
              <w:rPr>
                <w:rFonts w:ascii="Secca KjG" w:eastAsia="Times New Roman" w:hAnsi="Secca KjG" w:cs="Calibri Light"/>
                <w:iCs/>
                <w:lang w:eastAsia="de-DE"/>
              </w:rPr>
              <w:t xml:space="preserve"> </w:t>
            </w:r>
            <w:r>
              <w:rPr>
                <w:rFonts w:ascii="Secca KjG" w:eastAsia="Times New Roman" w:hAnsi="Secca KjG" w:cs="Calibri Light"/>
                <w:iCs/>
                <w:lang w:eastAsia="de-DE"/>
              </w:rPr>
              <w:t>bis ___________________________(Datum eintragen)</w:t>
            </w:r>
          </w:p>
        </w:tc>
      </w:tr>
    </w:tbl>
    <w:p w:rsidR="006E0F51" w:rsidRDefault="006E0F51"/>
    <w:p w:rsidR="00D6661C" w:rsidRDefault="00D6661C"/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D6661C" w:rsidRPr="00C7637C" w:rsidTr="00D6661C">
        <w:trPr>
          <w:trHeight w:val="39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C7637C" w:rsidRDefault="00D6661C" w:rsidP="00F02181">
            <w:pPr>
              <w:spacing w:line="240" w:lineRule="auto"/>
              <w:rPr>
                <w:rFonts w:ascii="Secca KjG" w:eastAsia="Times New Roman" w:hAnsi="Secca KjG" w:cs="Calibri"/>
                <w:b/>
                <w:iCs/>
                <w:sz w:val="24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lastRenderedPageBreak/>
              <w:t xml:space="preserve">Leitung </w:t>
            </w:r>
            <w:r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>der Kooperation</w:t>
            </w:r>
          </w:p>
        </w:tc>
      </w:tr>
      <w:tr w:rsidR="00D6661C" w:rsidRPr="008B2064" w:rsidTr="00F02181">
        <w:trPr>
          <w:trHeight w:val="3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8B2064">
              <w:rPr>
                <w:rFonts w:ascii="Secca KjG" w:eastAsia="Times New Roman" w:hAnsi="Secca KjG" w:cs="Calibri"/>
                <w:color w:val="000000"/>
                <w:lang w:eastAsia="de-DE"/>
              </w:rPr>
              <w:t xml:space="preserve"> Name, Vorname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D6661C" w:rsidRPr="008B2064" w:rsidTr="00F02181">
        <w:trPr>
          <w:trHeight w:val="5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  <w:t>Adresse</w:t>
            </w:r>
            <w:r w:rsidRPr="008B2064"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D6661C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D6661C" w:rsidRPr="008B2064" w:rsidTr="00F02181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  <w:t>Telefon/Handy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D6661C" w:rsidRPr="008B2064" w:rsidTr="00D6661C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D6661C" w:rsidRPr="008B2064" w:rsidRDefault="00D6661C" w:rsidP="00F02181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</w:tbl>
    <w:p w:rsidR="00DE3C31" w:rsidRPr="00DE3C31" w:rsidRDefault="00DE3C31">
      <w:pPr>
        <w:rPr>
          <w:sz w:val="32"/>
        </w:rPr>
      </w:pPr>
    </w:p>
    <w:p w:rsidR="00C7637C" w:rsidRDefault="00C7637C">
      <w:pPr>
        <w:rPr>
          <w:rFonts w:ascii="Secca KjG" w:hAnsi="Secca KjG"/>
          <w:b/>
          <w:sz w:val="32"/>
        </w:rPr>
      </w:pPr>
      <w:r w:rsidRPr="00C7637C">
        <w:rPr>
          <w:rFonts w:ascii="Secca KjG" w:hAnsi="Secca KjG"/>
          <w:b/>
          <w:sz w:val="32"/>
        </w:rPr>
        <w:t>Bestätigung der Kooperation durch die Ortsgruppen</w:t>
      </w:r>
    </w:p>
    <w:p w:rsidR="00C7637C" w:rsidRPr="00D6661C" w:rsidRDefault="00C7637C">
      <w:pPr>
        <w:rPr>
          <w:rFonts w:ascii="Secca KjG" w:hAnsi="Secca KjG"/>
          <w:b/>
          <w:sz w:val="1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7637C" w:rsidRPr="008B2064" w:rsidTr="00F02181">
        <w:trPr>
          <w:trHeight w:val="41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57" w:type="dxa"/>
              <w:bottom w:w="57" w:type="dxa"/>
            </w:tcMar>
            <w:vAlign w:val="center"/>
            <w:hideMark/>
          </w:tcPr>
          <w:p w:rsidR="00C7637C" w:rsidRPr="00C7637C" w:rsidRDefault="00C7637C" w:rsidP="00F02181">
            <w:pPr>
              <w:spacing w:line="240" w:lineRule="auto"/>
              <w:ind w:right="3783"/>
              <w:rPr>
                <w:rFonts w:ascii="Secca KjG" w:eastAsia="Times New Roman" w:hAnsi="Secca KjG" w:cs="Calibri"/>
                <w:b/>
                <w:iCs/>
                <w:sz w:val="24"/>
                <w:lang w:eastAsia="de-DE"/>
              </w:rPr>
            </w:pPr>
            <w:r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>Leitung</w:t>
            </w:r>
          </w:p>
        </w:tc>
      </w:tr>
      <w:tr w:rsidR="00C7637C" w:rsidRPr="008B2064" w:rsidTr="00F02181">
        <w:trPr>
          <w:trHeight w:val="3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7637C" w:rsidRPr="00C7637C" w:rsidRDefault="00C7637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</w:p>
          <w:p w:rsidR="00C7637C" w:rsidRPr="008B2064" w:rsidRDefault="00C7637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Name, Vorname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C7637C" w:rsidRPr="00C7637C" w:rsidRDefault="00C7637C" w:rsidP="00F02181">
            <w:pPr>
              <w:ind w:right="3783"/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</w:p>
          <w:p w:rsidR="00C7637C" w:rsidRPr="008B2064" w:rsidRDefault="00C7637C" w:rsidP="00F02181">
            <w:pPr>
              <w:ind w:right="3783"/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</w:p>
        </w:tc>
      </w:tr>
    </w:tbl>
    <w:p w:rsidR="00C7637C" w:rsidRDefault="00C7637C">
      <w:pPr>
        <w:rPr>
          <w:rFonts w:ascii="Secca KjG" w:hAnsi="Secca KjG"/>
          <w:b/>
          <w:sz w:val="3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7637C" w:rsidRPr="008B2064" w:rsidTr="00F02181">
        <w:trPr>
          <w:trHeight w:val="41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57" w:type="dxa"/>
              <w:bottom w:w="57" w:type="dxa"/>
            </w:tcMar>
            <w:vAlign w:val="center"/>
            <w:hideMark/>
          </w:tcPr>
          <w:p w:rsidR="00C7637C" w:rsidRPr="00DE3C31" w:rsidRDefault="00C7637C" w:rsidP="00DE3C31">
            <w:pPr>
              <w:spacing w:line="240" w:lineRule="auto"/>
              <w:rPr>
                <w:rFonts w:ascii="Secca KjG" w:eastAsia="Times New Roman" w:hAnsi="Secca KjG" w:cs="Calibri"/>
                <w:iCs/>
                <w:sz w:val="24"/>
                <w:lang w:eastAsia="de-DE"/>
              </w:rPr>
            </w:pPr>
            <w:r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>Ortsgruppen</w:t>
            </w:r>
            <w:r w:rsidR="00DE3C31"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 xml:space="preserve"> </w:t>
            </w:r>
            <w:r w:rsidR="00DE3C31">
              <w:rPr>
                <w:rFonts w:ascii="Secca KjG" w:eastAsia="Times New Roman" w:hAnsi="Secca KjG" w:cs="Calibri"/>
                <w:color w:val="000000"/>
                <w:sz w:val="20"/>
                <w:lang w:eastAsia="de-DE"/>
              </w:rPr>
              <w:br/>
            </w:r>
            <w:r w:rsidR="00DE3C31">
              <w:rPr>
                <w:rFonts w:ascii="Secca KjG" w:eastAsia="Times New Roman" w:hAnsi="Secca KjG" w:cs="Calibri"/>
                <w:color w:val="000000"/>
                <w:sz w:val="18"/>
                <w:lang w:eastAsia="de-DE"/>
              </w:rPr>
              <w:t>Wenn mehr Zeilen benötigt werden, kann dem Antrag eine separate Liste angefügt werden.</w:t>
            </w:r>
          </w:p>
        </w:tc>
      </w:tr>
      <w:tr w:rsidR="00C7637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C7637C" w:rsidRPr="00D6661C" w:rsidRDefault="00C7637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C7637C" w:rsidRPr="008B2064" w:rsidRDefault="00C7637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C7637C" w:rsidRDefault="00C7637C" w:rsidP="00C7637C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C7637C" w:rsidRPr="008B2064" w:rsidRDefault="00C7637C" w:rsidP="00C7637C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hideMark/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  <w:hideMark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Pr="008B2064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  <w:tr w:rsidR="00D6661C" w:rsidRPr="008B2064" w:rsidTr="00D6661C">
        <w:trPr>
          <w:trHeight w:val="5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</w:tcPr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</w:p>
          <w:p w:rsidR="00D6661C" w:rsidRPr="00D6661C" w:rsidRDefault="00D6661C" w:rsidP="00F02181">
            <w:pPr>
              <w:rPr>
                <w:rFonts w:ascii="Secca KjG" w:eastAsia="Times New Roman" w:hAnsi="Secca KjG" w:cs="Calibri"/>
                <w:i/>
                <w:color w:val="000000"/>
                <w:sz w:val="24"/>
                <w:szCs w:val="16"/>
                <w:lang w:eastAsia="de-DE"/>
              </w:rPr>
            </w:pPr>
            <w:r>
              <w:rPr>
                <w:rFonts w:ascii="Secca KjG" w:eastAsia="Times New Roman" w:hAnsi="Secca KjG" w:cs="Calibri"/>
                <w:i/>
                <w:color w:val="000000"/>
                <w:sz w:val="18"/>
                <w:szCs w:val="16"/>
                <w:lang w:eastAsia="de-DE"/>
              </w:rPr>
              <w:t>Name der Ortsgruppe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0" w:type="dxa"/>
            </w:tcMar>
            <w:vAlign w:val="center"/>
          </w:tcPr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</w:p>
          <w:p w:rsidR="00D6661C" w:rsidRDefault="00D6661C" w:rsidP="00F02181">
            <w:pP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</w:pPr>
            <w:r w:rsidRPr="00C7637C"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Unterschrift</w:t>
            </w:r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Secca KjG" w:eastAsia="Times New Roman" w:hAnsi="Secca KjG" w:cs="Calibri"/>
                <w:i/>
                <w:iCs/>
                <w:sz w:val="18"/>
                <w:szCs w:val="16"/>
                <w:lang w:eastAsia="de-DE"/>
              </w:rPr>
              <w:t>Ortsgruppenvertetung</w:t>
            </w:r>
            <w:proofErr w:type="spellEnd"/>
          </w:p>
        </w:tc>
      </w:tr>
    </w:tbl>
    <w:p w:rsidR="00C7637C" w:rsidRDefault="00C7637C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F66E9F" w:rsidRPr="00C7637C" w:rsidTr="000D190D">
        <w:trPr>
          <w:trHeight w:val="39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57" w:type="dxa"/>
              <w:bottom w:w="57" w:type="dxa"/>
            </w:tcMar>
            <w:vAlign w:val="center"/>
            <w:hideMark/>
          </w:tcPr>
          <w:p w:rsidR="00F66E9F" w:rsidRPr="00C7637C" w:rsidRDefault="00F66E9F" w:rsidP="00F66E9F">
            <w:pPr>
              <w:spacing w:line="240" w:lineRule="auto"/>
              <w:rPr>
                <w:rFonts w:ascii="Secca KjG" w:eastAsia="Times New Roman" w:hAnsi="Secca KjG" w:cs="Calibri"/>
                <w:b/>
                <w:iCs/>
                <w:sz w:val="24"/>
                <w:lang w:eastAsia="de-DE"/>
              </w:rPr>
            </w:pPr>
            <w:r>
              <w:rPr>
                <w:rFonts w:ascii="Secca KjG" w:eastAsia="Times New Roman" w:hAnsi="Secca KjG" w:cs="Calibri"/>
                <w:b/>
                <w:color w:val="000000"/>
                <w:sz w:val="24"/>
                <w:lang w:eastAsia="de-DE"/>
              </w:rPr>
              <w:t xml:space="preserve">Kontodaten* </w:t>
            </w:r>
          </w:p>
        </w:tc>
      </w:tr>
      <w:tr w:rsidR="00F66E9F" w:rsidRPr="008B2064" w:rsidTr="00F66E9F">
        <w:trPr>
          <w:trHeight w:val="3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87777" w:rsidRDefault="00F66E9F" w:rsidP="00A87777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>
              <w:rPr>
                <w:rFonts w:ascii="Secca KjG" w:eastAsia="Times New Roman" w:hAnsi="Secca KjG" w:cs="Calibri"/>
                <w:color w:val="000000"/>
                <w:lang w:eastAsia="de-DE"/>
              </w:rPr>
              <w:t xml:space="preserve">Name </w:t>
            </w:r>
            <w:r w:rsidRPr="00A87777">
              <w:rPr>
                <w:rFonts w:ascii="Secca KjG" w:eastAsia="Times New Roman" w:hAnsi="Secca KjG" w:cs="Calibri"/>
                <w:color w:val="000000"/>
                <w:lang w:eastAsia="de-DE"/>
              </w:rPr>
              <w:t>Kontoinhaber*in</w:t>
            </w:r>
            <w:r w:rsidR="00A87777">
              <w:rPr>
                <w:rFonts w:ascii="Secca KjG" w:eastAsia="Times New Roman" w:hAnsi="Secca KjG" w:cs="Calibri"/>
                <w:color w:val="000000"/>
                <w:lang w:eastAsia="de-DE"/>
              </w:rPr>
              <w:t xml:space="preserve"> </w:t>
            </w:r>
          </w:p>
          <w:p w:rsidR="00F66E9F" w:rsidRPr="008B2064" w:rsidRDefault="00A87777" w:rsidP="00A87777">
            <w:pPr>
              <w:rPr>
                <w:rFonts w:ascii="Secca KjG" w:eastAsia="Times New Roman" w:hAnsi="Secca KjG" w:cs="Calibri"/>
                <w:color w:val="000000"/>
                <w:lang w:eastAsia="de-DE"/>
              </w:rPr>
            </w:pPr>
            <w:r w:rsidRPr="00A87777">
              <w:rPr>
                <w:rFonts w:ascii="Secca KjG" w:eastAsia="Times New Roman" w:hAnsi="Secca KjG" w:cs="Calibri"/>
                <w:color w:val="000000"/>
                <w:sz w:val="18"/>
                <w:lang w:eastAsia="de-DE"/>
              </w:rPr>
              <w:t xml:space="preserve">(Name der Ortsgruppe, auf dessen Konto das Geld überwiesen werden soll)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66E9F" w:rsidRPr="008B2064" w:rsidRDefault="00F66E9F" w:rsidP="000D190D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  <w:tr w:rsidR="00F66E9F" w:rsidRPr="008B2064" w:rsidTr="00F66E9F">
        <w:trPr>
          <w:trHeight w:val="5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66E9F" w:rsidRPr="008B2064" w:rsidRDefault="00F66E9F" w:rsidP="000D190D">
            <w:pPr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</w:pPr>
            <w:r>
              <w:rPr>
                <w:rFonts w:ascii="Secca KjG" w:eastAsia="Times New Roman" w:hAnsi="Secca KjG" w:cs="Calibri"/>
                <w:iCs/>
                <w:color w:val="000000"/>
                <w:lang w:eastAsia="de-DE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F66E9F" w:rsidRPr="008B2064" w:rsidRDefault="00F66E9F" w:rsidP="000D190D">
            <w:pPr>
              <w:rPr>
                <w:rFonts w:ascii="Secca KjG" w:eastAsia="Times New Roman" w:hAnsi="Secca KjG" w:cs="Calibri"/>
                <w:iCs/>
                <w:lang w:eastAsia="de-DE"/>
              </w:rPr>
            </w:pPr>
          </w:p>
        </w:tc>
      </w:tr>
    </w:tbl>
    <w:p w:rsidR="00F66E9F" w:rsidRPr="00F66E9F" w:rsidRDefault="00F66E9F">
      <w:pPr>
        <w:pBdr>
          <w:bottom w:val="single" w:sz="6" w:space="1" w:color="auto"/>
        </w:pBdr>
        <w:rPr>
          <w:rFonts w:ascii="Secca KjG" w:hAnsi="Secca KjG"/>
          <w:sz w:val="14"/>
        </w:rPr>
      </w:pPr>
      <w:r w:rsidRPr="00F66E9F">
        <w:rPr>
          <w:rFonts w:ascii="Secca KjG" w:hAnsi="Secca KjG"/>
          <w:sz w:val="20"/>
        </w:rPr>
        <w:t>*</w:t>
      </w:r>
      <w:r>
        <w:rPr>
          <w:rFonts w:ascii="Secca KjG" w:hAnsi="Secca KjG"/>
          <w:sz w:val="20"/>
        </w:rPr>
        <w:t xml:space="preserve"> um die Kooperationsanteile an euch auszubezahlen </w:t>
      </w: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F66E9F" w:rsidRPr="00DE3C31" w:rsidRDefault="00F66E9F">
      <w:pPr>
        <w:pBdr>
          <w:bottom w:val="single" w:sz="6" w:space="1" w:color="auto"/>
        </w:pBdr>
        <w:rPr>
          <w:rFonts w:ascii="Secca KjG" w:hAnsi="Secca KjG"/>
          <w:b/>
          <w:sz w:val="36"/>
        </w:rPr>
      </w:pPr>
    </w:p>
    <w:p w:rsidR="00D6661C" w:rsidRDefault="00D6661C">
      <w:pPr>
        <w:rPr>
          <w:rFonts w:ascii="Secca KjG" w:hAnsi="Secca KjG"/>
          <w:b/>
          <w:sz w:val="32"/>
        </w:rPr>
      </w:pPr>
      <w:r>
        <w:rPr>
          <w:rFonts w:ascii="Secca KjG" w:hAnsi="Secca KjG"/>
          <w:b/>
          <w:sz w:val="32"/>
        </w:rPr>
        <w:t>Genehmigung der Kooperation durch die Diözesanleitung</w:t>
      </w:r>
    </w:p>
    <w:p w:rsidR="00D6661C" w:rsidRPr="00D6661C" w:rsidRDefault="00D6661C">
      <w:pPr>
        <w:rPr>
          <w:rFonts w:ascii="Secca KjG" w:hAnsi="Secca KjG"/>
          <w:b/>
          <w:sz w:val="20"/>
        </w:rPr>
      </w:pPr>
    </w:p>
    <w:p w:rsidR="00D6661C" w:rsidRPr="00D6661C" w:rsidRDefault="00D6661C">
      <w:pPr>
        <w:rPr>
          <w:rFonts w:ascii="Secca KjG" w:hAnsi="Secca KjG"/>
          <w:sz w:val="18"/>
        </w:rPr>
      </w:pPr>
      <w:r>
        <w:rPr>
          <w:rFonts w:ascii="Secca KjG" w:hAnsi="Secca KjG"/>
          <w:b/>
          <w:sz w:val="32"/>
        </w:rPr>
        <w:t>_______________</w:t>
      </w:r>
      <w:r>
        <w:rPr>
          <w:rFonts w:ascii="Secca KjG" w:hAnsi="Secca KjG"/>
          <w:b/>
          <w:sz w:val="32"/>
        </w:rPr>
        <w:tab/>
      </w:r>
      <w:r>
        <w:rPr>
          <w:rFonts w:ascii="Secca KjG" w:hAnsi="Secca KjG"/>
          <w:b/>
          <w:sz w:val="32"/>
        </w:rPr>
        <w:tab/>
        <w:t>___________________________________</w:t>
      </w:r>
      <w:r>
        <w:rPr>
          <w:rFonts w:ascii="Secca KjG" w:hAnsi="Secca KjG"/>
          <w:b/>
          <w:sz w:val="32"/>
        </w:rPr>
        <w:br/>
      </w:r>
      <w:r w:rsidRPr="00D6661C">
        <w:rPr>
          <w:rFonts w:ascii="Secca KjG" w:hAnsi="Secca KjG"/>
          <w:sz w:val="20"/>
        </w:rPr>
        <w:t>Datum</w:t>
      </w:r>
      <w:r w:rsidRPr="00D6661C">
        <w:rPr>
          <w:rFonts w:ascii="Secca KjG" w:hAnsi="Secca KjG"/>
          <w:sz w:val="20"/>
        </w:rPr>
        <w:tab/>
      </w:r>
      <w:r w:rsidRPr="00D6661C">
        <w:rPr>
          <w:rFonts w:ascii="Secca KjG" w:hAnsi="Secca KjG"/>
          <w:sz w:val="20"/>
        </w:rPr>
        <w:tab/>
      </w:r>
      <w:r w:rsidRPr="00D6661C">
        <w:rPr>
          <w:rFonts w:ascii="Secca KjG" w:hAnsi="Secca KjG"/>
          <w:sz w:val="20"/>
        </w:rPr>
        <w:tab/>
      </w:r>
      <w:r w:rsidRPr="00D6661C">
        <w:rPr>
          <w:rFonts w:ascii="Secca KjG" w:hAnsi="Secca KjG"/>
          <w:sz w:val="20"/>
        </w:rPr>
        <w:tab/>
      </w:r>
      <w:r w:rsidRPr="00D6661C">
        <w:rPr>
          <w:rFonts w:ascii="Secca KjG" w:hAnsi="Secca KjG"/>
          <w:sz w:val="20"/>
        </w:rPr>
        <w:tab/>
        <w:t>Unterschrift der Diözesanleitung</w:t>
      </w:r>
    </w:p>
    <w:sectPr w:rsidR="00D6661C" w:rsidRPr="00D6661C" w:rsidSect="006E0F5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50" w:rsidRDefault="00D57450" w:rsidP="008B2064">
      <w:pPr>
        <w:spacing w:line="240" w:lineRule="auto"/>
      </w:pPr>
      <w:r>
        <w:separator/>
      </w:r>
    </w:p>
  </w:endnote>
  <w:endnote w:type="continuationSeparator" w:id="0">
    <w:p w:rsidR="00D57450" w:rsidRDefault="00D57450" w:rsidP="008B2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cca KjG">
    <w:panose1 w:val="020B05030300030205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50" w:rsidRDefault="00D57450" w:rsidP="008B2064">
      <w:pPr>
        <w:spacing w:line="240" w:lineRule="auto"/>
      </w:pPr>
      <w:r>
        <w:separator/>
      </w:r>
    </w:p>
  </w:footnote>
  <w:footnote w:type="continuationSeparator" w:id="0">
    <w:p w:rsidR="00D57450" w:rsidRDefault="00D57450" w:rsidP="008B2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64" w:rsidRDefault="008B2064" w:rsidP="008B2064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976924" cy="559170"/>
          <wp:effectExtent l="19050" t="0" r="4276" b="0"/>
          <wp:docPr id="1" name="Grafik 0" descr="Unbenannt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1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031" cy="56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064"/>
    <w:rsid w:val="002A146A"/>
    <w:rsid w:val="002B6959"/>
    <w:rsid w:val="002E504C"/>
    <w:rsid w:val="0053198E"/>
    <w:rsid w:val="006E0F51"/>
    <w:rsid w:val="007B009F"/>
    <w:rsid w:val="008B2064"/>
    <w:rsid w:val="00A87777"/>
    <w:rsid w:val="00AE06FA"/>
    <w:rsid w:val="00C51625"/>
    <w:rsid w:val="00C7637C"/>
    <w:rsid w:val="00D57450"/>
    <w:rsid w:val="00D6661C"/>
    <w:rsid w:val="00DE3C31"/>
    <w:rsid w:val="00F66E9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5BAF"/>
  <w15:docId w15:val="{663BC22F-1041-4F8D-975A-96306323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0F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8B20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B2064"/>
  </w:style>
  <w:style w:type="paragraph" w:styleId="Fuzeile">
    <w:name w:val="footer"/>
    <w:basedOn w:val="Standard"/>
    <w:link w:val="FuzeileZchn"/>
    <w:uiPriority w:val="99"/>
    <w:semiHidden/>
    <w:unhideWhenUsed/>
    <w:rsid w:val="008B20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20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0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Schuh Isabel</cp:lastModifiedBy>
  <cp:revision>3</cp:revision>
  <dcterms:created xsi:type="dcterms:W3CDTF">2022-03-17T12:11:00Z</dcterms:created>
  <dcterms:modified xsi:type="dcterms:W3CDTF">2022-04-06T09:35:00Z</dcterms:modified>
</cp:coreProperties>
</file>